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0AC44" w14:textId="77777777" w:rsidR="00C55E21" w:rsidRPr="00C55E21" w:rsidRDefault="00C55E21" w:rsidP="00C55E21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fr-FR"/>
        </w:rPr>
      </w:pPr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 xml:space="preserve">Avec des singles au R&amp;B avant-gardiste et aux influences musicales issues de son héritage sri-lankais, </w:t>
      </w:r>
      <w:proofErr w:type="spellStart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Priya</w:t>
      </w:r>
      <w:proofErr w:type="spellEnd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 xml:space="preserve"> </w:t>
      </w:r>
      <w:proofErr w:type="spellStart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Ragu</w:t>
      </w:r>
      <w:proofErr w:type="spellEnd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 xml:space="preserve"> a débarqué sur la scène musicale mondiale avec une vision unique et un talent remarquable, et remarqué (Vogue, Radio Nova, Les Inrockuptibles, The NY Times…). </w:t>
      </w:r>
    </w:p>
    <w:p w14:paraId="135D9BFA" w14:textId="77777777" w:rsidR="00C55E21" w:rsidRPr="00C55E21" w:rsidRDefault="00C55E21" w:rsidP="00C55E21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fr-FR"/>
        </w:rPr>
      </w:pPr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Son dernier titre ‘</w:t>
      </w:r>
      <w:proofErr w:type="spellStart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Kamali</w:t>
      </w:r>
      <w:proofErr w:type="spellEnd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 xml:space="preserve">’ sorti en juillet dernier est un mélange d’électro-pop, de R&amp;B et de sonorités sri-lankaises. Ode à l’émancipation féminine et </w:t>
      </w:r>
      <w:proofErr w:type="gramStart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aux nouvelles possibilité</w:t>
      </w:r>
      <w:proofErr w:type="gramEnd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, ce single est le nouvel extrait de ‘</w:t>
      </w:r>
      <w:proofErr w:type="spellStart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damnshestamil</w:t>
      </w:r>
      <w:proofErr w:type="spellEnd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 xml:space="preserve">’, la première mixtape de </w:t>
      </w:r>
      <w:proofErr w:type="spellStart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Priya</w:t>
      </w:r>
      <w:proofErr w:type="spellEnd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 xml:space="preserve"> </w:t>
      </w:r>
      <w:proofErr w:type="spellStart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>Ragu</w:t>
      </w:r>
      <w:proofErr w:type="spellEnd"/>
      <w:r w:rsidRPr="00C55E21">
        <w:rPr>
          <w:rFonts w:ascii="Calibri" w:eastAsia="Times New Roman" w:hAnsi="Calibri" w:cs="Calibri"/>
          <w:i/>
          <w:iCs/>
          <w:color w:val="1F497D"/>
          <w:sz w:val="28"/>
          <w:szCs w:val="28"/>
          <w:lang w:eastAsia="fr-FR"/>
        </w:rPr>
        <w:t xml:space="preserve"> disponible le 3 septembre.</w:t>
      </w:r>
    </w:p>
    <w:p w14:paraId="5F9F7D80" w14:textId="77777777" w:rsidR="00D16BB6" w:rsidRDefault="00C55E21"/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21"/>
    <w:rsid w:val="00920F4F"/>
    <w:rsid w:val="00C55E21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F2F6D1"/>
  <w15:chartTrackingRefBased/>
  <w15:docId w15:val="{4E17C1BF-3480-A645-9A1D-50F2D08E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5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4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481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2021-08-25T14:20:00Z</dcterms:created>
  <dcterms:modified xsi:type="dcterms:W3CDTF">2021-08-25T14:21:00Z</dcterms:modified>
</cp:coreProperties>
</file>